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53E24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郑州商学院</w:t>
      </w:r>
    </w:p>
    <w:p w14:paraId="1A827F8C">
      <w:pPr>
        <w:spacing w:line="500" w:lineRule="exact"/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年河南省普通高等学校三好学生、优秀学生干部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先进班集体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预选结果公示名单</w:t>
      </w:r>
    </w:p>
    <w:p w14:paraId="0CE9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根据《河南省教育厅 共青团河南省委关于认定202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</w:rPr>
        <w:t>年河南省普通高等学校三好学生、优秀学生干部、先进班集体的通知》(教学〔2026〕74号)文件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</w:rPr>
        <w:t>，经过个人申报，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班级民主评议、</w:t>
      </w:r>
      <w:r>
        <w:rPr>
          <w:rFonts w:hint="default" w:ascii="Times New Roman" w:hAnsi="Times New Roman" w:eastAsia="仿宋_GB2312" w:cs="Times New Roman"/>
          <w:sz w:val="32"/>
        </w:rPr>
        <w:t>学院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</w:rPr>
        <w:t>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学务处审核，现将</w:t>
      </w:r>
      <w:r>
        <w:rPr>
          <w:rFonts w:hint="default" w:ascii="Times New Roman" w:hAnsi="Times New Roman" w:eastAsia="仿宋_GB2312" w:cs="Times New Roman"/>
          <w:sz w:val="32"/>
        </w:rPr>
        <w:t>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</w:rPr>
        <w:t>年省级三好学生、优秀学生干部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</w:rPr>
        <w:t>先进班集体评选名单予以公示：</w:t>
      </w:r>
    </w:p>
    <w:p w14:paraId="06DB5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公示期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</w:rPr>
        <w:t>天，公示名单详见附件，如有异议请于202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</w:rPr>
        <w:t>日上午12点前与学务处联系，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</w:rPr>
        <w:t>电话：0371-64561000。</w:t>
      </w:r>
    </w:p>
    <w:p w14:paraId="311C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D2FC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67FB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8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</w:rPr>
        <w:t>学务处</w:t>
      </w:r>
    </w:p>
    <w:p w14:paraId="6DD0D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202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Q5MDc1ZmI0NTlkZjEyNGU4YzgyOTRiNDE1YWQifQ=="/>
  </w:docVars>
  <w:rsids>
    <w:rsidRoot w:val="00B5551A"/>
    <w:rsid w:val="001B37FE"/>
    <w:rsid w:val="00B5551A"/>
    <w:rsid w:val="00C94B92"/>
    <w:rsid w:val="00F53555"/>
    <w:rsid w:val="18B127B8"/>
    <w:rsid w:val="3A0150B7"/>
    <w:rsid w:val="6EBF6F92"/>
    <w:rsid w:val="729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217</Words>
  <Characters>251</Characters>
  <Lines>2</Lines>
  <Paragraphs>1</Paragraphs>
  <TotalTime>16</TotalTime>
  <ScaleCrop>false</ScaleCrop>
  <LinksUpToDate>false</LinksUpToDate>
  <CharactersWithSpaces>256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2020-05-22T11:03:00Z</dcterms:created>
  <dc:creator>马煜博</dc:creator>
  <cp:lastModifiedBy>作品</cp:lastModifiedBy>
  <dcterms:modified xsi:type="dcterms:W3CDTF">2026-05-25T08:45:20Z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25A1A9CFFE964FD984909525CDC5C148</vt:lpwstr>
  </property>
  <property fmtid="{D5CDD505-2E9C-101B-9397-08002B2CF9AE}" pid="4" name="KSOTemplateDocerSaveRecord">
    <vt:lpwstr>eyJoZGlkIjoiOTNmYTQ5MDc1ZmI0NTlkZjEyNGU4YzgyOTRiNDE1YWQiLCJ1c2VySWQiOiIxMDMyMTgwMDc5In0=</vt:lpwstr>
  </property>
</Properties>
</file>